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3D" w:rsidRPr="00C50763" w:rsidRDefault="008E223D" w:rsidP="00025A88">
      <w:pPr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C50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УЧРЕЖДЕНИЕ</w:t>
      </w:r>
    </w:p>
    <w:p w:rsidR="008E223D" w:rsidRPr="00C50763" w:rsidRDefault="008E223D" w:rsidP="00025A88">
      <w:pPr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C50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«СПОРТИВНАЯ ШКОЛА «РАДИЙ»</w:t>
      </w: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7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7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8F0B7E" w:rsidRPr="00F004C6" w:rsidRDefault="008F0B7E" w:rsidP="008F0B7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F004C6">
        <w:rPr>
          <w:rFonts w:ascii="Times New Roman" w:eastAsia="Calibri" w:hAnsi="Times New Roman" w:cs="Times New Roman"/>
          <w:color w:val="000000"/>
        </w:rPr>
        <w:t>Согласовано                                                                                                     Утверждено</w:t>
      </w:r>
    </w:p>
    <w:p w:rsidR="008F0B7E" w:rsidRPr="00F004C6" w:rsidRDefault="008F0B7E" w:rsidP="008F0B7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F004C6">
        <w:rPr>
          <w:rFonts w:ascii="Times New Roman" w:eastAsia="Calibri" w:hAnsi="Times New Roman" w:cs="Times New Roman"/>
          <w:color w:val="000000"/>
        </w:rPr>
        <w:t xml:space="preserve">Тренерским советом                                                                                        приказом директора </w:t>
      </w:r>
    </w:p>
    <w:p w:rsidR="008F0B7E" w:rsidRPr="00F004C6" w:rsidRDefault="008F0B7E" w:rsidP="008F0B7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F004C6">
        <w:rPr>
          <w:rFonts w:ascii="Times New Roman" w:eastAsia="Calibri" w:hAnsi="Times New Roman" w:cs="Times New Roman"/>
          <w:color w:val="000000"/>
        </w:rPr>
        <w:t>МБУ СШ «</w:t>
      </w:r>
      <w:proofErr w:type="gramStart"/>
      <w:r w:rsidRPr="00F004C6">
        <w:rPr>
          <w:rFonts w:ascii="Times New Roman" w:eastAsia="Calibri" w:hAnsi="Times New Roman" w:cs="Times New Roman"/>
          <w:color w:val="000000"/>
        </w:rPr>
        <w:t xml:space="preserve">Радий»   </w:t>
      </w:r>
      <w:proofErr w:type="gramEnd"/>
      <w:r w:rsidRPr="00F004C6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МБУ СШ «Радий»</w:t>
      </w:r>
    </w:p>
    <w:p w:rsidR="008F0B7E" w:rsidRPr="00F004C6" w:rsidRDefault="008F0B7E" w:rsidP="008F0B7E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</w:rPr>
      </w:pPr>
      <w:r w:rsidRPr="00F004C6">
        <w:rPr>
          <w:rFonts w:ascii="Times New Roman" w:hAnsi="Times New Roman" w:cs="Times New Roman"/>
          <w:color w:val="000000"/>
        </w:rPr>
        <w:t xml:space="preserve">от </w:t>
      </w:r>
      <w:r w:rsidRPr="00F004C6">
        <w:rPr>
          <w:rFonts w:ascii="Times New Roman" w:hAnsi="Times New Roman" w:cs="Times New Roman"/>
          <w:color w:val="000000"/>
          <w:u w:val="single"/>
        </w:rPr>
        <w:t>1</w:t>
      </w:r>
      <w:r w:rsidR="001556F0">
        <w:rPr>
          <w:rFonts w:ascii="Times New Roman" w:hAnsi="Times New Roman" w:cs="Times New Roman"/>
          <w:color w:val="000000"/>
          <w:u w:val="single"/>
        </w:rPr>
        <w:t>5</w:t>
      </w:r>
      <w:r w:rsidRPr="00F004C6">
        <w:rPr>
          <w:rFonts w:ascii="Times New Roman" w:hAnsi="Times New Roman" w:cs="Times New Roman"/>
          <w:color w:val="000000"/>
          <w:u w:val="single"/>
        </w:rPr>
        <w:t>.10.2019г</w:t>
      </w:r>
      <w:r w:rsidRPr="00F004C6">
        <w:rPr>
          <w:rFonts w:ascii="Times New Roman" w:hAnsi="Times New Roman" w:cs="Times New Roman"/>
          <w:color w:val="000000"/>
        </w:rPr>
        <w:t xml:space="preserve">. протокол № </w:t>
      </w:r>
      <w:r w:rsidRPr="00F004C6">
        <w:rPr>
          <w:rFonts w:ascii="Times New Roman" w:hAnsi="Times New Roman" w:cs="Times New Roman"/>
          <w:color w:val="000000"/>
          <w:u w:val="single"/>
        </w:rPr>
        <w:t xml:space="preserve">1 </w:t>
      </w:r>
      <w:r w:rsidRPr="00F004C6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proofErr w:type="gramStart"/>
      <w:r w:rsidRPr="00F004C6">
        <w:rPr>
          <w:rFonts w:ascii="Times New Roman" w:hAnsi="Times New Roman" w:cs="Times New Roman"/>
          <w:color w:val="000000"/>
        </w:rPr>
        <w:t xml:space="preserve">от  </w:t>
      </w:r>
      <w:r w:rsidRPr="00F004C6">
        <w:rPr>
          <w:rFonts w:ascii="Times New Roman" w:hAnsi="Times New Roman" w:cs="Times New Roman"/>
          <w:color w:val="000000"/>
          <w:u w:val="single"/>
        </w:rPr>
        <w:t>1</w:t>
      </w:r>
      <w:r w:rsidR="001556F0">
        <w:rPr>
          <w:rFonts w:ascii="Times New Roman" w:hAnsi="Times New Roman" w:cs="Times New Roman"/>
          <w:color w:val="000000"/>
          <w:u w:val="single"/>
        </w:rPr>
        <w:t>5</w:t>
      </w:r>
      <w:bookmarkStart w:id="0" w:name="_GoBack"/>
      <w:bookmarkEnd w:id="0"/>
      <w:proofErr w:type="gramEnd"/>
      <w:r w:rsidRPr="00F004C6">
        <w:rPr>
          <w:rFonts w:ascii="Times New Roman" w:hAnsi="Times New Roman" w:cs="Times New Roman"/>
          <w:color w:val="000000"/>
          <w:u w:val="single"/>
        </w:rPr>
        <w:t>.10.2019г</w:t>
      </w:r>
      <w:r w:rsidRPr="00F004C6">
        <w:rPr>
          <w:rFonts w:ascii="Times New Roman" w:hAnsi="Times New Roman" w:cs="Times New Roman"/>
          <w:color w:val="000000"/>
        </w:rPr>
        <w:t xml:space="preserve">. № </w:t>
      </w:r>
      <w:r w:rsidRPr="00F004C6">
        <w:rPr>
          <w:rFonts w:ascii="Times New Roman" w:hAnsi="Times New Roman" w:cs="Times New Roman"/>
          <w:color w:val="000000"/>
          <w:u w:val="single"/>
        </w:rPr>
        <w:t>161-о</w:t>
      </w:r>
    </w:p>
    <w:p w:rsidR="008F0B7E" w:rsidRPr="00F004C6" w:rsidRDefault="008F0B7E" w:rsidP="008F0B7E">
      <w:pPr>
        <w:jc w:val="center"/>
        <w:rPr>
          <w:rFonts w:ascii="Times New Roman" w:hAnsi="Times New Roman" w:cs="Times New Roman"/>
        </w:rPr>
      </w:pP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BE062A" w:rsidRDefault="008E223D" w:rsidP="00E87EC7">
      <w:pPr>
        <w:pStyle w:val="Default"/>
        <w:jc w:val="center"/>
        <w:rPr>
          <w:sz w:val="32"/>
          <w:szCs w:val="32"/>
        </w:rPr>
      </w:pPr>
    </w:p>
    <w:p w:rsidR="008E223D" w:rsidRPr="00BE062A" w:rsidRDefault="008E223D" w:rsidP="00E87EC7">
      <w:pPr>
        <w:pStyle w:val="Default"/>
        <w:spacing w:line="360" w:lineRule="auto"/>
        <w:jc w:val="center"/>
        <w:rPr>
          <w:sz w:val="32"/>
          <w:szCs w:val="32"/>
        </w:rPr>
      </w:pPr>
      <w:r w:rsidRPr="00BE062A">
        <w:rPr>
          <w:b/>
          <w:bCs/>
          <w:sz w:val="32"/>
          <w:szCs w:val="32"/>
        </w:rPr>
        <w:t>ПОЛОЖЕНИЕ</w:t>
      </w:r>
    </w:p>
    <w:p w:rsidR="006653D5" w:rsidRPr="006653D5" w:rsidRDefault="008E223D" w:rsidP="006653D5">
      <w:pPr>
        <w:pStyle w:val="Default"/>
        <w:spacing w:line="360" w:lineRule="auto"/>
        <w:jc w:val="center"/>
        <w:rPr>
          <w:b/>
          <w:bCs/>
        </w:rPr>
      </w:pPr>
      <w:r w:rsidRPr="006653D5">
        <w:rPr>
          <w:b/>
          <w:bCs/>
        </w:rPr>
        <w:t xml:space="preserve"> О ПОРЯДКЕ ПОЛЬЗОВАНИЯ ЛЕЧЕБНО-ОЗДОРОВИТЕЛЬНОЙ ИНФРАСТРУКТУРОЙ И ОБЪЕКТАМИ </w:t>
      </w:r>
      <w:r w:rsidR="006653D5" w:rsidRPr="006653D5">
        <w:rPr>
          <w:b/>
          <w:bCs/>
        </w:rPr>
        <w:t xml:space="preserve">СПОРТА </w:t>
      </w:r>
      <w:r w:rsidR="006653D5" w:rsidRPr="006653D5">
        <w:rPr>
          <w:rFonts w:eastAsia="Times New Roman"/>
          <w:b/>
          <w:bCs/>
          <w:color w:val="auto"/>
          <w:lang w:bidi="hi-IN"/>
        </w:rPr>
        <w:t xml:space="preserve">В </w:t>
      </w:r>
      <w:r w:rsidR="006653D5" w:rsidRPr="006653D5">
        <w:rPr>
          <w:b/>
          <w:bCs/>
        </w:rPr>
        <w:t>МУНИЦИПАЛЬНОМ БЮДЖЕТНОМ УЧРЕЖДЕНИИ</w:t>
      </w:r>
    </w:p>
    <w:p w:rsidR="006653D5" w:rsidRDefault="006653D5" w:rsidP="006653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5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«СПОРТИВНАЯ ШКОЛА «РАДИЙ»</w:t>
      </w:r>
    </w:p>
    <w:p w:rsidR="00025A88" w:rsidRPr="006653D5" w:rsidRDefault="00025A88" w:rsidP="006653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3D5">
        <w:rPr>
          <w:rFonts w:ascii="Times New Roman" w:hAnsi="Times New Roman" w:cs="Times New Roman"/>
          <w:b/>
          <w:bCs/>
          <w:sz w:val="24"/>
          <w:szCs w:val="24"/>
        </w:rPr>
        <w:t>(МБУ СШ «РАДИЙ»)</w:t>
      </w:r>
    </w:p>
    <w:p w:rsidR="008E223D" w:rsidRPr="00BE062A" w:rsidRDefault="008E223D" w:rsidP="006653D5">
      <w:pPr>
        <w:pStyle w:val="Default"/>
        <w:spacing w:line="276" w:lineRule="auto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Default="008E223D" w:rsidP="00E87EC7">
      <w:pPr>
        <w:pStyle w:val="Default"/>
        <w:jc w:val="center"/>
      </w:pPr>
      <w:r w:rsidRPr="00C50763">
        <w:t>г. Нижний Новгород</w:t>
      </w:r>
    </w:p>
    <w:p w:rsidR="00025A88" w:rsidRPr="00C50763" w:rsidRDefault="00025A88" w:rsidP="00E87EC7">
      <w:pPr>
        <w:pStyle w:val="Default"/>
        <w:jc w:val="center"/>
      </w:pPr>
      <w:r>
        <w:t>2019г.</w:t>
      </w:r>
    </w:p>
    <w:p w:rsidR="008E223D" w:rsidRPr="009919BF" w:rsidRDefault="008E223D" w:rsidP="007746AA">
      <w:pPr>
        <w:pStyle w:val="Default"/>
        <w:ind w:left="-108" w:right="1"/>
        <w:jc w:val="center"/>
        <w:rPr>
          <w:b/>
          <w:bCs/>
        </w:rPr>
      </w:pPr>
      <w:r w:rsidRPr="009919BF">
        <w:rPr>
          <w:b/>
          <w:bCs/>
          <w:lang w:val="en-US"/>
        </w:rPr>
        <w:lastRenderedPageBreak/>
        <w:t>I</w:t>
      </w:r>
      <w:r w:rsidRPr="009919BF">
        <w:rPr>
          <w:b/>
          <w:bCs/>
        </w:rPr>
        <w:t>. ОБЩИЕ ПОЛОЖЕНИЯ</w:t>
      </w:r>
    </w:p>
    <w:p w:rsidR="008E223D" w:rsidRPr="007746AA" w:rsidRDefault="008E223D" w:rsidP="007746AA">
      <w:pPr>
        <w:pStyle w:val="Default"/>
        <w:ind w:left="-108" w:right="1"/>
        <w:jc w:val="both"/>
        <w:rPr>
          <w:b/>
          <w:bCs/>
        </w:rPr>
      </w:pPr>
    </w:p>
    <w:p w:rsidR="008E223D" w:rsidRPr="007348ED" w:rsidRDefault="008E223D" w:rsidP="007746AA">
      <w:pPr>
        <w:pStyle w:val="Default"/>
        <w:ind w:firstLine="720"/>
        <w:jc w:val="both"/>
      </w:pPr>
      <w:r w:rsidRPr="007348ED">
        <w:rPr>
          <w:rFonts w:eastAsia="Times New Roman"/>
          <w:bCs/>
        </w:rPr>
        <w:t>1.1.</w:t>
      </w:r>
      <w:r w:rsidRPr="007348ED">
        <w:rPr>
          <w:rFonts w:eastAsia="Times New Roman"/>
          <w:b/>
          <w:bCs/>
        </w:rPr>
        <w:t xml:space="preserve"> </w:t>
      </w:r>
      <w:r w:rsidRPr="007348ED">
        <w:t>Настоящее Положение о порядке пользования лечебно-оздоровительной инфраструктурой и объектами спорта МБУ СШ «Радий» (далее – Положение) разработано в соответствии с:</w:t>
      </w:r>
    </w:p>
    <w:p w:rsidR="008E223D" w:rsidRPr="007348ED" w:rsidRDefault="008E223D" w:rsidP="007746AA">
      <w:pPr>
        <w:pStyle w:val="Default"/>
        <w:ind w:left="-108"/>
        <w:jc w:val="both"/>
      </w:pPr>
      <w:r w:rsidRPr="007348ED">
        <w:t>- Конституцией Российской Федерации (от 12.12.1993);</w:t>
      </w:r>
    </w:p>
    <w:p w:rsidR="008E223D" w:rsidRDefault="008E223D" w:rsidP="007746AA">
      <w:pPr>
        <w:pStyle w:val="Default"/>
        <w:ind w:left="-108"/>
        <w:jc w:val="both"/>
      </w:pPr>
      <w:r w:rsidRPr="007348ED">
        <w:t xml:space="preserve">- </w:t>
      </w:r>
      <w:r w:rsidRPr="007348ED">
        <w:rPr>
          <w:rFonts w:eastAsia="Nimbus Roman No9 L"/>
        </w:rPr>
        <w:t xml:space="preserve"> </w:t>
      </w:r>
      <w:r w:rsidRPr="007348ED">
        <w:t>Конвенцией «О правах ребенка» (от 20.11.1989);</w:t>
      </w:r>
    </w:p>
    <w:p w:rsidR="00EE6CF1" w:rsidRDefault="00ED622C" w:rsidP="007746AA">
      <w:pPr>
        <w:pStyle w:val="Default"/>
        <w:ind w:left="-108"/>
        <w:jc w:val="both"/>
        <w:rPr>
          <w:rFonts w:eastAsia="Nimbus Roman No9 L"/>
        </w:rPr>
      </w:pPr>
      <w:r>
        <w:t>- Постановлением Администрации города Нижнего Новгорода от 04.04.2016г. № 799 «Об утверждении Порядка обеспечения доступности занятий физической культурой и спортом отдельных категорий граждан на безвозмездной основе на спортивных сооружениях в муниципальной собственности города Нижнего Новгорода (с изменениями   от 08.12.2017г</w:t>
      </w:r>
      <w:r w:rsidR="00707382">
        <w:t>.</w:t>
      </w:r>
      <w:r>
        <w:t>)</w:t>
      </w:r>
      <w:r w:rsidR="00707382">
        <w:t xml:space="preserve"> </w:t>
      </w:r>
      <w:r w:rsidR="00EE6CF1">
        <w:t xml:space="preserve">и другими </w:t>
      </w:r>
      <w:r w:rsidR="00EE6CF1">
        <w:rPr>
          <w:rFonts w:eastAsia="Nimbus Roman No9 L"/>
        </w:rPr>
        <w:t xml:space="preserve">нормативно-правовыми актами </w:t>
      </w:r>
      <w:r w:rsidR="00EE6CF1">
        <w:t>Администрации города Нижнего Новгорода</w:t>
      </w:r>
      <w:r w:rsidR="00EE6CF1">
        <w:t>;</w:t>
      </w:r>
    </w:p>
    <w:p w:rsidR="008E223D" w:rsidRPr="007348ED" w:rsidRDefault="00025A88" w:rsidP="007746AA">
      <w:pPr>
        <w:pStyle w:val="Default"/>
        <w:ind w:left="-108"/>
        <w:jc w:val="both"/>
        <w:rPr>
          <w:rFonts w:eastAsia="Nimbus Roman No9 L"/>
        </w:rPr>
      </w:pPr>
      <w:r>
        <w:rPr>
          <w:rFonts w:eastAsia="Nimbus Roman No9 L"/>
        </w:rPr>
        <w:t xml:space="preserve">- </w:t>
      </w:r>
      <w:r w:rsidR="00EE6CF1">
        <w:rPr>
          <w:rFonts w:eastAsia="Nimbus Roman No9 L"/>
        </w:rPr>
        <w:t>Уставом и</w:t>
      </w:r>
      <w:r w:rsidR="00707382">
        <w:rPr>
          <w:rFonts w:eastAsia="Nimbus Roman No9 L"/>
        </w:rPr>
        <w:t xml:space="preserve"> </w:t>
      </w:r>
      <w:r w:rsidR="00707382" w:rsidRPr="007348ED">
        <w:rPr>
          <w:rFonts w:eastAsia="Nimbus Roman No9 L"/>
        </w:rPr>
        <w:t>локальными актами</w:t>
      </w:r>
      <w:r w:rsidR="00707382">
        <w:rPr>
          <w:rFonts w:eastAsia="Nimbus Roman No9 L"/>
        </w:rPr>
        <w:t xml:space="preserve"> МБУ</w:t>
      </w:r>
      <w:r w:rsidR="00707382" w:rsidRPr="007348ED">
        <w:rPr>
          <w:rFonts w:eastAsia="Nimbus Roman No9 L"/>
        </w:rPr>
        <w:t xml:space="preserve"> </w:t>
      </w:r>
      <w:r>
        <w:rPr>
          <w:rFonts w:eastAsia="Nimbus Roman No9 L"/>
        </w:rPr>
        <w:t>С</w:t>
      </w:r>
      <w:r w:rsidR="00EE6CF1">
        <w:rPr>
          <w:rFonts w:eastAsia="Nimbus Roman No9 L"/>
        </w:rPr>
        <w:t>Ш «Радий».</w:t>
      </w:r>
    </w:p>
    <w:p w:rsidR="00383A31" w:rsidRDefault="008E223D" w:rsidP="00383A31">
      <w:pPr>
        <w:pStyle w:val="Default"/>
        <w:ind w:left="-108" w:right="-3" w:firstLine="765"/>
        <w:jc w:val="both"/>
        <w:rPr>
          <w:lang w:eastAsia="ru-RU"/>
        </w:rPr>
      </w:pPr>
      <w:r>
        <w:t xml:space="preserve"> </w:t>
      </w:r>
      <w:r w:rsidRPr="007348ED">
        <w:t xml:space="preserve">1.2. </w:t>
      </w:r>
      <w:r w:rsidRPr="00383A31">
        <w:t xml:space="preserve">Настоящее </w:t>
      </w:r>
      <w:r w:rsidR="00025A88" w:rsidRPr="00383A31">
        <w:t>Положение регламентирует</w:t>
      </w:r>
      <w:r w:rsidRPr="00383A31">
        <w:t xml:space="preserve"> порядок </w:t>
      </w:r>
      <w:r w:rsidR="00EE6CF1" w:rsidRPr="00383A31">
        <w:t xml:space="preserve">пользования </w:t>
      </w:r>
      <w:r w:rsidR="00EE6CF1">
        <w:t>лечебно</w:t>
      </w:r>
      <w:r w:rsidRPr="007348ED">
        <w:t xml:space="preserve">-оздоровительной инфраструктурой и объектами спорта СШ «Радий» в целях обеспечения </w:t>
      </w:r>
      <w:r w:rsidRPr="007348ED">
        <w:rPr>
          <w:lang w:eastAsia="ru-RU"/>
        </w:rPr>
        <w:t xml:space="preserve">эффективной организации </w:t>
      </w:r>
      <w:r w:rsidR="00EE6CF1">
        <w:rPr>
          <w:lang w:eastAsia="ru-RU"/>
        </w:rPr>
        <w:t xml:space="preserve">спортивно-оздоровительной работы и </w:t>
      </w:r>
      <w:r w:rsidR="00025A88">
        <w:rPr>
          <w:lang w:eastAsia="ru-RU"/>
        </w:rPr>
        <w:t>тренировочного</w:t>
      </w:r>
      <w:r w:rsidRPr="007348ED">
        <w:rPr>
          <w:lang w:eastAsia="ru-RU"/>
        </w:rPr>
        <w:t xml:space="preserve"> процесса, соблюдения прав и свобод </w:t>
      </w:r>
      <w:r w:rsidR="00383A31" w:rsidRPr="007348ED">
        <w:rPr>
          <w:lang w:eastAsia="ru-RU"/>
        </w:rPr>
        <w:t xml:space="preserve">участников </w:t>
      </w:r>
      <w:r w:rsidR="00383A31">
        <w:rPr>
          <w:lang w:eastAsia="ru-RU"/>
        </w:rPr>
        <w:t xml:space="preserve">спортивных </w:t>
      </w:r>
      <w:r w:rsidR="00383A31" w:rsidRPr="007348ED">
        <w:rPr>
          <w:lang w:eastAsia="ru-RU"/>
        </w:rPr>
        <w:t>отношений</w:t>
      </w:r>
      <w:r w:rsidRPr="007348ED">
        <w:rPr>
          <w:lang w:eastAsia="ru-RU"/>
        </w:rPr>
        <w:t xml:space="preserve">, развития личностных качеств </w:t>
      </w:r>
      <w:r w:rsidR="00896BC1">
        <w:rPr>
          <w:lang w:eastAsia="ru-RU"/>
        </w:rPr>
        <w:t>занимающихся</w:t>
      </w:r>
      <w:r>
        <w:rPr>
          <w:lang w:eastAsia="ru-RU"/>
        </w:rPr>
        <w:t>.</w:t>
      </w:r>
    </w:p>
    <w:p w:rsidR="00EE6CF1" w:rsidRPr="007348ED" w:rsidRDefault="00EE6CF1" w:rsidP="00EE6CF1">
      <w:pPr>
        <w:pStyle w:val="Default"/>
        <w:ind w:firstLine="720"/>
        <w:jc w:val="both"/>
      </w:pPr>
      <w:r>
        <w:rPr>
          <w:lang w:eastAsia="ru-RU"/>
        </w:rPr>
        <w:t>1.3. Пользовател</w:t>
      </w:r>
      <w:r w:rsidR="003E4610">
        <w:rPr>
          <w:lang w:eastAsia="ru-RU"/>
        </w:rPr>
        <w:t>ям</w:t>
      </w:r>
      <w:r w:rsidR="001556F0">
        <w:rPr>
          <w:lang w:eastAsia="ru-RU"/>
        </w:rPr>
        <w:t>и</w:t>
      </w:r>
      <w:r>
        <w:rPr>
          <w:lang w:eastAsia="ru-RU"/>
        </w:rPr>
        <w:t xml:space="preserve"> </w:t>
      </w:r>
      <w:r w:rsidRPr="007348ED">
        <w:t>лечебн</w:t>
      </w:r>
      <w:r>
        <w:t>о-оздоровительной инфраструктур</w:t>
      </w:r>
      <w:r w:rsidR="003E4610">
        <w:t>ой</w:t>
      </w:r>
      <w:r>
        <w:t xml:space="preserve"> и объект</w:t>
      </w:r>
      <w:r w:rsidR="003E4610">
        <w:t>ами</w:t>
      </w:r>
      <w:r w:rsidRPr="007348ED">
        <w:t xml:space="preserve"> спорта МБУ СШ «Радий»</w:t>
      </w:r>
      <w:r w:rsidR="001556F0">
        <w:t xml:space="preserve"> на безвозмездной основе являются все категории граждан, перечисленные в </w:t>
      </w:r>
      <w:r w:rsidR="001556F0">
        <w:t>Постановлени</w:t>
      </w:r>
      <w:r w:rsidR="001556F0">
        <w:t>и</w:t>
      </w:r>
      <w:r w:rsidR="001556F0">
        <w:t xml:space="preserve"> Администрации города Нижнего Новгорода от 04.04.2016г. № 799 «Об утверждении Порядка обеспечения доступности занятий физической культурой и спортом отдельных категорий граждан на безвозмездной основе на спортивных сооружениях в муниципальной собственности города Нижнего Новгорода (с изменениями   от 08.12.2017г.)</w:t>
      </w:r>
      <w:r w:rsidR="001556F0">
        <w:t xml:space="preserve">; также пользователями </w:t>
      </w:r>
      <w:r w:rsidR="001556F0" w:rsidRPr="007348ED">
        <w:t>лечебн</w:t>
      </w:r>
      <w:r w:rsidR="001556F0">
        <w:t>о-оздоровительной инфраструктурой и объектами</w:t>
      </w:r>
      <w:r w:rsidR="001556F0" w:rsidRPr="007348ED">
        <w:t xml:space="preserve"> спорта МБУ СШ «Радий»</w:t>
      </w:r>
      <w:r w:rsidR="001556F0">
        <w:t xml:space="preserve"> </w:t>
      </w:r>
      <w:r w:rsidR="001556F0">
        <w:t xml:space="preserve">являются лица, </w:t>
      </w:r>
      <w:r w:rsidR="001556F0">
        <w:t>пользующи</w:t>
      </w:r>
      <w:r w:rsidR="001556F0">
        <w:t>е</w:t>
      </w:r>
      <w:r w:rsidR="001556F0">
        <w:t>ся платными услугами по тарифам в соответствии с постановлением администрации города Нижнего Новгорода от 28.12.2016г. № 4585 «Об установлении тарифов на платные услуги, оказываемые Муниципальным бюджетным учреждением дополнительного образования «Детско-юношеская спортивная школа «Радий»</w:t>
      </w:r>
      <w:r w:rsidR="001556F0" w:rsidRPr="007348ED">
        <w:t>.</w:t>
      </w:r>
    </w:p>
    <w:p w:rsidR="00383A31" w:rsidRPr="00383A31" w:rsidRDefault="008E223D" w:rsidP="00383A31">
      <w:pPr>
        <w:pStyle w:val="Default"/>
        <w:ind w:left="-108" w:right="-3" w:firstLine="765"/>
        <w:jc w:val="both"/>
        <w:rPr>
          <w:bCs/>
          <w:lang w:eastAsia="ru-RU"/>
        </w:rPr>
      </w:pPr>
      <w:r w:rsidRPr="007348ED">
        <w:t>1</w:t>
      </w:r>
      <w:r w:rsidRPr="00383A31">
        <w:t>.</w:t>
      </w:r>
      <w:r w:rsidR="001556F0">
        <w:t>4</w:t>
      </w:r>
      <w:r w:rsidRPr="00383A31">
        <w:t xml:space="preserve">. Объекты лечебно-оздоровительной инфраструктуры и объекты спорта должны соответствовать санитарному состоянию, требованиям безопасности и требованиям </w:t>
      </w:r>
      <w:r w:rsidR="00383A31" w:rsidRPr="00383A31">
        <w:t>СанПиН 2.1.2.3304</w:t>
      </w:r>
      <w:r w:rsidR="00383A31" w:rsidRPr="00383A31">
        <w:rPr>
          <w:bCs/>
          <w:lang w:eastAsia="ru-RU"/>
        </w:rPr>
        <w:t>-15 "Санитарно-эпидемиологические требования к размещению, устройству и содержанию объектов спорта"</w:t>
      </w:r>
      <w:r w:rsidR="00383A31">
        <w:rPr>
          <w:bCs/>
          <w:lang w:eastAsia="ru-RU"/>
        </w:rPr>
        <w:t>.</w:t>
      </w:r>
    </w:p>
    <w:p w:rsidR="008E223D" w:rsidRPr="007348ED" w:rsidRDefault="008E223D" w:rsidP="007348ED">
      <w:pPr>
        <w:pStyle w:val="Default"/>
        <w:jc w:val="both"/>
        <w:rPr>
          <w:bCs/>
        </w:rPr>
      </w:pPr>
    </w:p>
    <w:p w:rsidR="008E223D" w:rsidRPr="009919BF" w:rsidRDefault="008E223D" w:rsidP="007348ED">
      <w:pPr>
        <w:pStyle w:val="Default"/>
        <w:jc w:val="center"/>
        <w:rPr>
          <w:b/>
          <w:bCs/>
        </w:rPr>
      </w:pPr>
      <w:r w:rsidRPr="009919BF">
        <w:rPr>
          <w:b/>
          <w:bCs/>
        </w:rPr>
        <w:t>2. ПОРЯДОК ПОЛЬЗОВАНИЯ ЛЕЧЕБНО-ОЗДОРОВИТЕЛЬНОЙ ИНФРАСТРУКТУРОЙ</w:t>
      </w:r>
    </w:p>
    <w:p w:rsidR="008E223D" w:rsidRPr="007348ED" w:rsidRDefault="008E223D" w:rsidP="007348ED">
      <w:pPr>
        <w:pStyle w:val="Default"/>
        <w:jc w:val="both"/>
        <w:rPr>
          <w:bCs/>
        </w:rPr>
      </w:pPr>
    </w:p>
    <w:p w:rsidR="008E223D" w:rsidRPr="007348ED" w:rsidRDefault="008E223D" w:rsidP="00723479">
      <w:pPr>
        <w:pStyle w:val="Default"/>
        <w:ind w:firstLine="709"/>
        <w:jc w:val="both"/>
      </w:pPr>
      <w:r w:rsidRPr="007348ED">
        <w:t>2.1. К лечебно-</w:t>
      </w:r>
      <w:r w:rsidR="00383A31">
        <w:t>оздоровительной инфраструктуре С</w:t>
      </w:r>
      <w:r w:rsidRPr="007348ED">
        <w:t xml:space="preserve">Ш </w:t>
      </w:r>
      <w:r>
        <w:t xml:space="preserve">«Радий» </w:t>
      </w:r>
      <w:r w:rsidRPr="007348ED">
        <w:t xml:space="preserve">относятся: медицинские кабинеты и оборудование в нем. </w:t>
      </w:r>
    </w:p>
    <w:p w:rsidR="008E223D" w:rsidRPr="007348ED" w:rsidRDefault="008E223D" w:rsidP="00723479">
      <w:pPr>
        <w:pStyle w:val="Default"/>
        <w:ind w:firstLine="709"/>
        <w:jc w:val="both"/>
      </w:pPr>
      <w:r w:rsidRPr="007348ED">
        <w:t xml:space="preserve">2.2. Ответственность за работу и содержание объектов, указанных в пункте 2.1. настоящего Положения, в состоянии, отвечающем требованиям безопасности и санитарных норм, возлагается на медицинский персонал. </w:t>
      </w:r>
    </w:p>
    <w:p w:rsidR="008E223D" w:rsidRPr="007348ED" w:rsidRDefault="008E223D" w:rsidP="00723479">
      <w:pPr>
        <w:pStyle w:val="Default"/>
        <w:ind w:firstLine="709"/>
        <w:jc w:val="both"/>
      </w:pPr>
      <w:r w:rsidRPr="007348ED">
        <w:t>2.3. Режим работы объектов, указанных в пункте 2.1. настоящего Положения, утверждается по согласованию с директором СШ</w:t>
      </w:r>
      <w:r>
        <w:t xml:space="preserve"> «Радий»</w:t>
      </w:r>
      <w:r w:rsidRPr="007348ED">
        <w:t xml:space="preserve">. </w:t>
      </w:r>
    </w:p>
    <w:p w:rsidR="008E223D" w:rsidRDefault="008E223D" w:rsidP="00723479">
      <w:pPr>
        <w:pStyle w:val="Default"/>
        <w:ind w:firstLine="709"/>
        <w:jc w:val="both"/>
      </w:pPr>
      <w:r w:rsidRPr="007348ED">
        <w:t xml:space="preserve">2.4. Объекты лечебно-оздоровительной инфраструктуры используются для организации оказания первичной </w:t>
      </w:r>
      <w:r>
        <w:t>доврачебной</w:t>
      </w:r>
      <w:r w:rsidRPr="007348ED">
        <w:t xml:space="preserve"> помощи</w:t>
      </w:r>
      <w:r w:rsidR="009919BF">
        <w:t xml:space="preserve"> занимающимся.</w:t>
      </w:r>
    </w:p>
    <w:p w:rsidR="008E223D" w:rsidRPr="007348ED" w:rsidRDefault="008E223D" w:rsidP="00723479">
      <w:pPr>
        <w:pStyle w:val="Default"/>
        <w:ind w:firstLine="709"/>
        <w:jc w:val="both"/>
      </w:pPr>
    </w:p>
    <w:p w:rsidR="008E223D" w:rsidRPr="009919BF" w:rsidRDefault="008E223D" w:rsidP="007348ED">
      <w:pPr>
        <w:pStyle w:val="Default"/>
        <w:ind w:firstLine="709"/>
        <w:jc w:val="center"/>
        <w:rPr>
          <w:b/>
        </w:rPr>
      </w:pPr>
      <w:r w:rsidRPr="009919BF">
        <w:rPr>
          <w:b/>
          <w:bCs/>
        </w:rPr>
        <w:t>3. ПОРЯДОК ПОЛЬЗОВАНИЯ ОБЪЕКТАМИ СПОРТА</w:t>
      </w:r>
    </w:p>
    <w:p w:rsidR="008E223D" w:rsidRDefault="008E223D" w:rsidP="007348ED">
      <w:pPr>
        <w:pStyle w:val="Default"/>
        <w:ind w:firstLine="709"/>
        <w:jc w:val="both"/>
      </w:pPr>
    </w:p>
    <w:p w:rsidR="008E223D" w:rsidRPr="007348ED" w:rsidRDefault="008E223D" w:rsidP="007348ED">
      <w:pPr>
        <w:pStyle w:val="Default"/>
        <w:ind w:firstLine="709"/>
        <w:jc w:val="both"/>
      </w:pPr>
      <w:r>
        <w:t>3</w:t>
      </w:r>
      <w:r w:rsidRPr="007348ED">
        <w:t xml:space="preserve">.1. К объектам спорта </w:t>
      </w:r>
      <w:r>
        <w:t>СШ «Радий»</w:t>
      </w:r>
      <w:r w:rsidRPr="007348ED">
        <w:t xml:space="preserve"> </w:t>
      </w:r>
      <w:r>
        <w:t xml:space="preserve">по адресам оказания образовательных услуг </w:t>
      </w:r>
      <w:r w:rsidRPr="007348ED">
        <w:t xml:space="preserve">относятся: </w:t>
      </w:r>
    </w:p>
    <w:p w:rsidR="008E223D" w:rsidRDefault="008E223D" w:rsidP="007348ED">
      <w:pPr>
        <w:pStyle w:val="Default"/>
        <w:ind w:firstLine="709"/>
        <w:jc w:val="both"/>
      </w:pPr>
      <w:r>
        <w:t xml:space="preserve">3.1.1. </w:t>
      </w:r>
      <w:smartTag w:uri="urn:schemas-microsoft-com:office:smarttags" w:element="metricconverter">
        <w:smartTagPr>
          <w:attr w:name="ProductID" w:val="603009, г"/>
        </w:smartTagPr>
        <w:r>
          <w:t>603137, г</w:t>
        </w:r>
      </w:smartTag>
      <w:r>
        <w:t>. Нижний Новгород, пр. Гагарина, 119В, ФОК «</w:t>
      </w:r>
      <w:proofErr w:type="spellStart"/>
      <w:r>
        <w:t>Приокский</w:t>
      </w:r>
      <w:proofErr w:type="spellEnd"/>
      <w:r>
        <w:t>»: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плавательный бассейн </w:t>
      </w:r>
      <w:r>
        <w:t xml:space="preserve">(большая и малая чаша) </w:t>
      </w:r>
      <w:r w:rsidRPr="007348ED">
        <w:t>и обслуживающие его помещения (раздевалки, душевые);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</w:t>
      </w:r>
      <w:r>
        <w:t xml:space="preserve">универсальный </w:t>
      </w:r>
      <w:r w:rsidRPr="007348ED">
        <w:t xml:space="preserve">спортивный зал и обслуживающие его помещения (раздевалки, душевые); </w:t>
      </w:r>
    </w:p>
    <w:p w:rsidR="008E223D" w:rsidRDefault="008E223D" w:rsidP="003D3DB3">
      <w:pPr>
        <w:pStyle w:val="Default"/>
        <w:ind w:firstLine="709"/>
        <w:jc w:val="both"/>
      </w:pPr>
      <w:r w:rsidRPr="007348ED">
        <w:lastRenderedPageBreak/>
        <w:t xml:space="preserve">- </w:t>
      </w:r>
      <w:r>
        <w:t xml:space="preserve">спортивные </w:t>
      </w:r>
      <w:r w:rsidRPr="007348ED">
        <w:t>зал</w:t>
      </w:r>
      <w:r>
        <w:t xml:space="preserve">ы для занятий ОФП, хореографии, единоборствами и т.д. и </w:t>
      </w:r>
      <w:r w:rsidRPr="007348ED">
        <w:t xml:space="preserve">обслуживающие </w:t>
      </w:r>
      <w:r>
        <w:t>их</w:t>
      </w:r>
      <w:r w:rsidRPr="007348ED">
        <w:t xml:space="preserve"> помещения</w:t>
      </w:r>
      <w:r>
        <w:t xml:space="preserve"> (раздевалки, душевые);</w:t>
      </w:r>
    </w:p>
    <w:p w:rsidR="008E223D" w:rsidRDefault="008E223D" w:rsidP="00AD2675">
      <w:pPr>
        <w:pStyle w:val="Default"/>
        <w:ind w:firstLine="709"/>
        <w:jc w:val="both"/>
      </w:pPr>
      <w:r>
        <w:t xml:space="preserve">- ледовая арена и </w:t>
      </w:r>
      <w:r w:rsidRPr="007348ED">
        <w:t xml:space="preserve">обслуживающие </w:t>
      </w:r>
      <w:r>
        <w:t>ее</w:t>
      </w:r>
      <w:r w:rsidRPr="007348ED">
        <w:t xml:space="preserve"> помещения</w:t>
      </w:r>
      <w:r>
        <w:t xml:space="preserve"> (раздевалки, душевые).</w:t>
      </w:r>
    </w:p>
    <w:p w:rsidR="008E223D" w:rsidRDefault="008E223D" w:rsidP="003D3DB3">
      <w:pPr>
        <w:pStyle w:val="Default"/>
        <w:ind w:firstLine="709"/>
        <w:jc w:val="both"/>
      </w:pPr>
    </w:p>
    <w:p w:rsidR="008E223D" w:rsidRDefault="008E223D" w:rsidP="003D3DB3">
      <w:pPr>
        <w:pStyle w:val="Default"/>
        <w:ind w:firstLine="709"/>
        <w:jc w:val="both"/>
      </w:pPr>
      <w:r>
        <w:t xml:space="preserve">3.1.2. </w:t>
      </w:r>
      <w:smartTag w:uri="urn:schemas-microsoft-com:office:smarttags" w:element="metricconverter">
        <w:smartTagPr>
          <w:attr w:name="ProductID" w:val="603009, г"/>
        </w:smartTagPr>
        <w:r>
          <w:t>603009, г</w:t>
        </w:r>
      </w:smartTag>
      <w:r>
        <w:t>. Нижний Новгород, ул. Горная 5, стадион «Радий»:</w:t>
      </w:r>
    </w:p>
    <w:p w:rsidR="008E223D" w:rsidRDefault="008E223D" w:rsidP="003D3DB3">
      <w:pPr>
        <w:pStyle w:val="Default"/>
        <w:ind w:firstLine="709"/>
        <w:jc w:val="both"/>
      </w:pPr>
      <w:r>
        <w:t xml:space="preserve">- стадион,  спортивные площадки и </w:t>
      </w:r>
      <w:r w:rsidRPr="007348ED">
        <w:t xml:space="preserve">обслуживающие </w:t>
      </w:r>
      <w:r>
        <w:t>их</w:t>
      </w:r>
      <w:r w:rsidRPr="007348ED">
        <w:t xml:space="preserve"> помещения</w:t>
      </w:r>
      <w:r>
        <w:t xml:space="preserve"> (раздевалки, душевые кабинки);</w:t>
      </w:r>
    </w:p>
    <w:p w:rsidR="008E223D" w:rsidRDefault="008E223D" w:rsidP="003D3DB3">
      <w:pPr>
        <w:pStyle w:val="Default"/>
        <w:ind w:firstLine="709"/>
        <w:jc w:val="both"/>
      </w:pPr>
      <w:r>
        <w:t xml:space="preserve">- спортивные залы и </w:t>
      </w:r>
      <w:r w:rsidRPr="007348ED">
        <w:t xml:space="preserve">обслуживающие </w:t>
      </w:r>
      <w:r>
        <w:t>их</w:t>
      </w:r>
      <w:r w:rsidRPr="007348ED">
        <w:t xml:space="preserve"> помещения</w:t>
      </w:r>
      <w:r>
        <w:t xml:space="preserve"> (раздевалки, душевые).</w:t>
      </w:r>
    </w:p>
    <w:p w:rsidR="008E223D" w:rsidRDefault="008E223D" w:rsidP="00F21B9D">
      <w:pPr>
        <w:pStyle w:val="Default"/>
        <w:ind w:firstLine="709"/>
        <w:jc w:val="both"/>
      </w:pPr>
      <w:r>
        <w:t xml:space="preserve">3.1.3. </w:t>
      </w:r>
      <w:smartTag w:uri="urn:schemas-microsoft-com:office:smarttags" w:element="metricconverter">
        <w:smartTagPr>
          <w:attr w:name="ProductID" w:val="603009, г"/>
        </w:smartTagPr>
        <w:r>
          <w:t>603009, г</w:t>
        </w:r>
      </w:smartTag>
      <w:r>
        <w:t>. Нижний Новгород, ул. Терешковой, 4, п/к «Чайка»:</w:t>
      </w:r>
    </w:p>
    <w:p w:rsidR="008E223D" w:rsidRDefault="008E223D" w:rsidP="00F21B9D">
      <w:pPr>
        <w:pStyle w:val="Default"/>
        <w:ind w:firstLine="709"/>
        <w:jc w:val="both"/>
      </w:pPr>
      <w:r>
        <w:t xml:space="preserve">- спортивный зал и </w:t>
      </w:r>
      <w:r w:rsidRPr="007348ED">
        <w:t xml:space="preserve">обслуживающие </w:t>
      </w:r>
      <w:r>
        <w:t>его</w:t>
      </w:r>
      <w:r w:rsidRPr="007348ED">
        <w:t xml:space="preserve"> помещения</w:t>
      </w:r>
      <w:r>
        <w:t xml:space="preserve"> (раздевалки, душевая кабинка).</w:t>
      </w:r>
    </w:p>
    <w:p w:rsidR="008E223D" w:rsidRDefault="008E223D" w:rsidP="007348ED">
      <w:pPr>
        <w:pStyle w:val="Default"/>
        <w:ind w:firstLine="709"/>
        <w:jc w:val="both"/>
      </w:pPr>
    </w:p>
    <w:p w:rsidR="008E223D" w:rsidRPr="007348ED" w:rsidRDefault="008E223D" w:rsidP="007348ED">
      <w:pPr>
        <w:pStyle w:val="Default"/>
        <w:ind w:firstLine="709"/>
        <w:jc w:val="both"/>
      </w:pPr>
      <w:r>
        <w:t>3</w:t>
      </w:r>
      <w:r w:rsidRPr="007348ED">
        <w:t xml:space="preserve">.2. Время пользования объектами спорта, указанными в пункте </w:t>
      </w:r>
      <w:r>
        <w:t>3</w:t>
      </w:r>
      <w:r w:rsidRPr="007348ED">
        <w:t>.1. настоящего Положения, определяется расписанием работы объектов спорта, утвержденным приказом директора СШ</w:t>
      </w:r>
      <w:r>
        <w:t xml:space="preserve"> «Радий»</w:t>
      </w:r>
      <w:r w:rsidRPr="007348ED">
        <w:t xml:space="preserve">. </w:t>
      </w:r>
    </w:p>
    <w:p w:rsidR="008E223D" w:rsidRDefault="008E223D" w:rsidP="00F21B9D">
      <w:pPr>
        <w:pStyle w:val="Default"/>
        <w:ind w:firstLine="709"/>
        <w:jc w:val="both"/>
        <w:rPr>
          <w:color w:val="FF0000"/>
        </w:rPr>
      </w:pPr>
      <w:r>
        <w:t>3</w:t>
      </w:r>
      <w:r w:rsidRPr="007348ED">
        <w:t xml:space="preserve">.3. </w:t>
      </w:r>
      <w:r w:rsidRPr="00375034">
        <w:rPr>
          <w:lang w:eastAsia="ru-RU"/>
        </w:rPr>
        <w:t xml:space="preserve">Общее руководство за </w:t>
      </w:r>
      <w:r w:rsidR="00383A31" w:rsidRPr="00375034">
        <w:rPr>
          <w:lang w:eastAsia="ru-RU"/>
        </w:rPr>
        <w:t>организацией деятельности объектов</w:t>
      </w:r>
      <w:r w:rsidRPr="00375034">
        <w:rPr>
          <w:lang w:eastAsia="ru-RU"/>
        </w:rPr>
        <w:t xml:space="preserve"> </w:t>
      </w:r>
      <w:r>
        <w:rPr>
          <w:lang w:eastAsia="ru-RU"/>
        </w:rPr>
        <w:t xml:space="preserve">спорта, </w:t>
      </w:r>
      <w:r w:rsidR="00383A31" w:rsidRPr="00375034">
        <w:rPr>
          <w:lang w:eastAsia="ru-RU"/>
        </w:rPr>
        <w:t>соблюдение правил</w:t>
      </w:r>
      <w:r>
        <w:rPr>
          <w:lang w:eastAsia="ru-RU"/>
        </w:rPr>
        <w:t xml:space="preserve"> безопасности, а также </w:t>
      </w:r>
      <w:r w:rsidRPr="00375034">
        <w:rPr>
          <w:lang w:eastAsia="ru-RU"/>
        </w:rPr>
        <w:t xml:space="preserve">санитарно-гигиенических </w:t>
      </w:r>
      <w:r>
        <w:rPr>
          <w:lang w:eastAsia="ru-RU"/>
        </w:rPr>
        <w:t xml:space="preserve">норм и </w:t>
      </w:r>
      <w:r w:rsidRPr="00375034">
        <w:rPr>
          <w:lang w:eastAsia="ru-RU"/>
        </w:rPr>
        <w:t xml:space="preserve">правил </w:t>
      </w:r>
      <w:r w:rsidR="00383A31" w:rsidRPr="00375034">
        <w:rPr>
          <w:lang w:eastAsia="ru-RU"/>
        </w:rPr>
        <w:t>осуществляет директор</w:t>
      </w:r>
      <w:r w:rsidRPr="00375034">
        <w:rPr>
          <w:lang w:eastAsia="ru-RU"/>
        </w:rPr>
        <w:t xml:space="preserve"> </w:t>
      </w:r>
      <w:r>
        <w:rPr>
          <w:lang w:eastAsia="ru-RU"/>
        </w:rPr>
        <w:t xml:space="preserve">СШ «Радий». </w:t>
      </w:r>
    </w:p>
    <w:p w:rsidR="008E223D" w:rsidRPr="00DE4AD0" w:rsidRDefault="008E223D" w:rsidP="00F21B9D">
      <w:pPr>
        <w:pStyle w:val="Default"/>
        <w:ind w:firstLine="709"/>
        <w:jc w:val="both"/>
        <w:rPr>
          <w:rFonts w:eastAsia="Times New Roman"/>
        </w:rPr>
      </w:pPr>
      <w:r w:rsidRPr="00DE4AD0">
        <w:rPr>
          <w:rFonts w:eastAsia="Times New Roman"/>
        </w:rPr>
        <w:t xml:space="preserve">3.4. Ответственность за работу и содержание объектов спорта в состоянии, отвечающем требованиям безопасности и санитарных норм во время </w:t>
      </w:r>
      <w:r w:rsidR="00383A31">
        <w:rPr>
          <w:rFonts w:eastAsia="Times New Roman"/>
        </w:rPr>
        <w:t>тренировочных</w:t>
      </w:r>
      <w:r w:rsidRPr="00DE4AD0">
        <w:rPr>
          <w:rFonts w:eastAsia="Times New Roman"/>
        </w:rPr>
        <w:t xml:space="preserve"> </w:t>
      </w:r>
      <w:r w:rsidR="00383A31" w:rsidRPr="00DE4AD0">
        <w:rPr>
          <w:rFonts w:eastAsia="Times New Roman"/>
        </w:rPr>
        <w:t>занятий</w:t>
      </w:r>
      <w:r w:rsidR="00383A31">
        <w:rPr>
          <w:rFonts w:eastAsia="Times New Roman"/>
        </w:rPr>
        <w:t>, возлагается</w:t>
      </w:r>
      <w:r w:rsidRPr="00DE4AD0">
        <w:rPr>
          <w:rFonts w:eastAsia="Times New Roman"/>
        </w:rPr>
        <w:t xml:space="preserve"> на тренеров</w:t>
      </w:r>
      <w:r w:rsidR="00383A31">
        <w:rPr>
          <w:rFonts w:eastAsia="Times New Roman"/>
        </w:rPr>
        <w:t xml:space="preserve"> и инструкторов по спорту </w:t>
      </w:r>
      <w:r w:rsidRPr="00DE4AD0">
        <w:rPr>
          <w:rFonts w:eastAsia="Times New Roman"/>
        </w:rPr>
        <w:t xml:space="preserve">СШ «Радий». </w:t>
      </w:r>
    </w:p>
    <w:p w:rsidR="008E223D" w:rsidRPr="00F21B9D" w:rsidRDefault="008E223D" w:rsidP="00F21B9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Тренеры</w:t>
      </w:r>
      <w:r w:rsidR="00383A31">
        <w:rPr>
          <w:rFonts w:ascii="Times New Roman" w:hAnsi="Times New Roman" w:cs="Times New Roman"/>
          <w:color w:val="000000"/>
          <w:sz w:val="24"/>
          <w:szCs w:val="24"/>
        </w:rPr>
        <w:t xml:space="preserve"> (инструкторы по спорту)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 обязаны: </w:t>
      </w:r>
    </w:p>
    <w:p w:rsidR="008E223D" w:rsidRPr="00F21B9D" w:rsidRDefault="008E223D" w:rsidP="00F21B9D">
      <w:pPr>
        <w:suppressAutoHyphens w:val="0"/>
        <w:autoSpaceDE w:val="0"/>
        <w:autoSpaceDN w:val="0"/>
        <w:adjustRightInd w:val="0"/>
        <w:spacing w:after="5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лично присутствовать при посещении объекта спорта </w:t>
      </w:r>
      <w:r w:rsidR="00383A31">
        <w:rPr>
          <w:rFonts w:ascii="Times New Roman" w:hAnsi="Times New Roman" w:cs="Times New Roman"/>
          <w:color w:val="000000"/>
          <w:sz w:val="24"/>
          <w:szCs w:val="24"/>
        </w:rPr>
        <w:t>занимающимися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, при проведении тренировок, занятий, спортивных мероприятий; </w:t>
      </w:r>
    </w:p>
    <w:p w:rsidR="008E223D" w:rsidRPr="00F21B9D" w:rsidRDefault="008E223D" w:rsidP="00DE4AD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соблюдения </w:t>
      </w:r>
      <w:r w:rsidR="00383A31">
        <w:rPr>
          <w:rFonts w:ascii="Times New Roman" w:hAnsi="Times New Roman" w:cs="Times New Roman"/>
          <w:color w:val="000000"/>
          <w:sz w:val="24"/>
          <w:szCs w:val="24"/>
        </w:rPr>
        <w:t>занимающимися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 </w:t>
      </w:r>
    </w:p>
    <w:p w:rsidR="008E223D" w:rsidRPr="00F21B9D" w:rsidRDefault="008E223D" w:rsidP="00DE4AD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A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эвакуацию </w:t>
      </w:r>
      <w:r w:rsidR="00383A31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угрозы и возникновения чрезвычайных ситуаций. </w:t>
      </w:r>
    </w:p>
    <w:p w:rsidR="008E223D" w:rsidRPr="007348ED" w:rsidRDefault="008E223D" w:rsidP="007348ED">
      <w:pPr>
        <w:pStyle w:val="Default"/>
        <w:ind w:firstLine="709"/>
        <w:jc w:val="both"/>
      </w:pPr>
      <w:r>
        <w:t>3</w:t>
      </w:r>
      <w:r w:rsidRPr="007348ED">
        <w:t>.</w:t>
      </w:r>
      <w:r>
        <w:t>6</w:t>
      </w:r>
      <w:r w:rsidRPr="007348ED">
        <w:t xml:space="preserve">. Объекты спорта, указанные в п. </w:t>
      </w:r>
      <w:r>
        <w:t>3</w:t>
      </w:r>
      <w:r w:rsidRPr="007348ED">
        <w:t>.1. настоящего Положения, могут использоваться для занятий творческих объединений спортивного направления, проведения мероприятий спортивного содержания, тренировок, спортивных игр, спортивных соревнований</w:t>
      </w:r>
      <w:r w:rsidR="004B6457">
        <w:t>, в том числе лицами, пользующимися платными услугами по тарифам в соответствии с постановлением администрации города Нижнего Новгорода от 28.12.2016г. № 4585 « Об установлении тарифов на платные услуги, оказываемые Муниципальным бюджетным учреждением дополнительного образования «Детско-юношеская спортивная школа «Радий»</w:t>
      </w:r>
      <w:r w:rsidRPr="007348ED">
        <w:t xml:space="preserve">. </w:t>
      </w:r>
    </w:p>
    <w:p w:rsidR="008E223D" w:rsidRPr="007348ED" w:rsidRDefault="008E223D" w:rsidP="007348ED">
      <w:pPr>
        <w:pStyle w:val="Default"/>
        <w:ind w:firstLine="709"/>
        <w:jc w:val="both"/>
      </w:pPr>
      <w:r>
        <w:t>3</w:t>
      </w:r>
      <w:r w:rsidRPr="007348ED">
        <w:t>.</w:t>
      </w:r>
      <w:r>
        <w:t>7</w:t>
      </w:r>
      <w:r w:rsidRPr="007348ED">
        <w:t>. При пользовании объектами спорта СШ</w:t>
      </w:r>
      <w:r>
        <w:t xml:space="preserve"> «Радий»</w:t>
      </w:r>
      <w:r w:rsidRPr="007348ED">
        <w:t xml:space="preserve"> </w:t>
      </w:r>
      <w:r w:rsidR="00383A31">
        <w:t>занимающиеся</w:t>
      </w:r>
      <w:r w:rsidRPr="007348ED">
        <w:t xml:space="preserve"> </w:t>
      </w:r>
      <w:r w:rsidRPr="007348ED">
        <w:rPr>
          <w:i/>
        </w:rPr>
        <w:t>обязаны</w:t>
      </w:r>
      <w:r w:rsidRPr="007348ED">
        <w:t xml:space="preserve">: </w:t>
      </w:r>
    </w:p>
    <w:p w:rsidR="008E223D" w:rsidRDefault="008E223D" w:rsidP="007348ED">
      <w:pPr>
        <w:pStyle w:val="Default"/>
        <w:ind w:firstLine="709"/>
        <w:jc w:val="both"/>
      </w:pPr>
      <w:r>
        <w:t xml:space="preserve">- приходить на объект спорта за 15-20 минут до начала тренировочного занятия в соответствии с расписанием, утвержденным для конкретной </w:t>
      </w:r>
      <w:r w:rsidR="009919BF">
        <w:t>тренировочной</w:t>
      </w:r>
      <w:r>
        <w:t xml:space="preserve"> группы. В случае опоздания на тренировочное занятие по уважительной причине (</w:t>
      </w:r>
      <w:r w:rsidR="005A6981">
        <w:t>но не</w:t>
      </w:r>
      <w:r>
        <w:t xml:space="preserve"> более, чем на 10 минут) </w:t>
      </w:r>
      <w:r w:rsidR="005A6981">
        <w:t>занимающийся</w:t>
      </w:r>
      <w:r>
        <w:t xml:space="preserve"> сопровождается на занятие представителем </w:t>
      </w:r>
      <w:r w:rsidR="005A6981">
        <w:t>администрации СШ</w:t>
      </w:r>
      <w:r>
        <w:rPr>
          <w:rFonts w:eastAsia="Times New Roman"/>
        </w:rPr>
        <w:t xml:space="preserve"> «Радий»;</w:t>
      </w:r>
      <w:r>
        <w:t xml:space="preserve">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приходить только в специальной спортивной одежде и обуви;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строго соблюдать инструкции и правила выполнения спортивных упражнений;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поддерживать чистоту и порядок;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выполнять требования ответственных за объект лиц;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незамедлительно сообщать ответственным лицам о случаях обнаружения подозрительных предметов, вещей, о случаях возникновения задымления или пожара. </w:t>
      </w:r>
    </w:p>
    <w:p w:rsidR="008E223D" w:rsidRPr="007348ED" w:rsidRDefault="008E223D" w:rsidP="007348ED">
      <w:pPr>
        <w:pStyle w:val="Default"/>
        <w:ind w:firstLine="709"/>
        <w:jc w:val="both"/>
      </w:pPr>
      <w:r>
        <w:t>3.8</w:t>
      </w:r>
      <w:r w:rsidRPr="007348ED">
        <w:t>. Во время пользования объектами спорта СШ</w:t>
      </w:r>
      <w:r>
        <w:t xml:space="preserve"> «Радий»</w:t>
      </w:r>
      <w:r w:rsidRPr="007348ED">
        <w:t xml:space="preserve"> </w:t>
      </w:r>
      <w:r w:rsidR="005A6981">
        <w:t>занимающимся</w:t>
      </w:r>
      <w:r w:rsidRPr="007348ED">
        <w:t xml:space="preserve"> </w:t>
      </w:r>
      <w:r w:rsidRPr="007348ED">
        <w:rPr>
          <w:i/>
        </w:rPr>
        <w:t>запрещается:</w:t>
      </w:r>
      <w:r w:rsidRPr="007348ED">
        <w:t xml:space="preserve">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приносить с собой и (или) употреблять алкогольные напитки, наркотические и токсические средства;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курить;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>- наносить любые надписи</w:t>
      </w:r>
      <w:r>
        <w:t xml:space="preserve"> на стены и инвентарь</w:t>
      </w:r>
      <w:r w:rsidRPr="007348ED">
        <w:t xml:space="preserve">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>- забираться на ограждения, осветительные устройства, несущие конструкции</w:t>
      </w:r>
      <w:r>
        <w:t>, средства для работы на высоте</w:t>
      </w:r>
      <w:r w:rsidRPr="007348ED">
        <w:t xml:space="preserve">; </w:t>
      </w:r>
    </w:p>
    <w:p w:rsidR="008E223D" w:rsidRDefault="008E223D" w:rsidP="007348ED">
      <w:pPr>
        <w:pStyle w:val="Default"/>
        <w:ind w:firstLine="709"/>
        <w:jc w:val="both"/>
      </w:pPr>
      <w:r w:rsidRPr="007348ED">
        <w:lastRenderedPageBreak/>
        <w:t xml:space="preserve">- использовать спортивное оборудование и спортивный инвентарь не по своему прямому назначению; </w:t>
      </w:r>
    </w:p>
    <w:p w:rsidR="008E223D" w:rsidRPr="007348ED" w:rsidRDefault="008E223D" w:rsidP="007348ED">
      <w:pPr>
        <w:pStyle w:val="Default"/>
        <w:ind w:firstLine="709"/>
        <w:jc w:val="both"/>
      </w:pPr>
      <w:r>
        <w:t>- выставлять напоказ знаки или иную символику, направленную на разжигание расовой, религиозной, национальной розни.</w:t>
      </w:r>
    </w:p>
    <w:p w:rsidR="008E223D" w:rsidRPr="007348ED" w:rsidRDefault="008E223D" w:rsidP="007348ED">
      <w:pPr>
        <w:pStyle w:val="Default"/>
        <w:ind w:firstLine="709"/>
        <w:jc w:val="both"/>
      </w:pPr>
      <w:r>
        <w:t>3</w:t>
      </w:r>
      <w:r w:rsidRPr="007348ED">
        <w:t>.</w:t>
      </w:r>
      <w:r>
        <w:t>9</w:t>
      </w:r>
      <w:r w:rsidRPr="007348ED">
        <w:t xml:space="preserve">. </w:t>
      </w:r>
      <w:r w:rsidR="005A6981">
        <w:t>Занимающиеся</w:t>
      </w:r>
      <w:r w:rsidRPr="007348ED">
        <w:t>, причинившие объекту спорта СШ</w:t>
      </w:r>
      <w:r>
        <w:t xml:space="preserve"> «Радий»</w:t>
      </w:r>
      <w:r w:rsidRPr="007348ED">
        <w:t xml:space="preserve"> ущерб, несут ответственность в соответствии действующим законодательством Российской Федерации.</w:t>
      </w:r>
    </w:p>
    <w:p w:rsidR="008E223D" w:rsidRPr="007348ED" w:rsidRDefault="008E223D" w:rsidP="0073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223D" w:rsidRPr="007348ED" w:rsidSect="001556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EC7"/>
    <w:rsid w:val="00025A88"/>
    <w:rsid w:val="000D1D36"/>
    <w:rsid w:val="00122886"/>
    <w:rsid w:val="001556F0"/>
    <w:rsid w:val="001B14FD"/>
    <w:rsid w:val="001C69AA"/>
    <w:rsid w:val="00375034"/>
    <w:rsid w:val="00383A31"/>
    <w:rsid w:val="003D3DB3"/>
    <w:rsid w:val="003E4610"/>
    <w:rsid w:val="004B6457"/>
    <w:rsid w:val="00551015"/>
    <w:rsid w:val="005A6981"/>
    <w:rsid w:val="005E6BD8"/>
    <w:rsid w:val="006653D5"/>
    <w:rsid w:val="006B51A1"/>
    <w:rsid w:val="00707382"/>
    <w:rsid w:val="00723479"/>
    <w:rsid w:val="007348ED"/>
    <w:rsid w:val="007746AA"/>
    <w:rsid w:val="00896BC1"/>
    <w:rsid w:val="008E223D"/>
    <w:rsid w:val="008F0B7E"/>
    <w:rsid w:val="00965AB6"/>
    <w:rsid w:val="009919BF"/>
    <w:rsid w:val="00AD2675"/>
    <w:rsid w:val="00BC16A9"/>
    <w:rsid w:val="00BE062A"/>
    <w:rsid w:val="00C50763"/>
    <w:rsid w:val="00DE4AD0"/>
    <w:rsid w:val="00E118D8"/>
    <w:rsid w:val="00E87EC7"/>
    <w:rsid w:val="00EB7131"/>
    <w:rsid w:val="00EC1104"/>
    <w:rsid w:val="00ED622C"/>
    <w:rsid w:val="00EE619F"/>
    <w:rsid w:val="00EE6CF1"/>
    <w:rsid w:val="00F21B9D"/>
    <w:rsid w:val="00F46039"/>
    <w:rsid w:val="00F80301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AB4B35"/>
  <w15:docId w15:val="{2AB97BD7-C235-4AF9-9DF4-6204BD68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C7"/>
    <w:pPr>
      <w:suppressAutoHyphens/>
      <w:spacing w:after="200" w:line="276" w:lineRule="auto"/>
    </w:pPr>
    <w:rPr>
      <w:rFonts w:eastAsia="WenQuanYi Micro He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7EC7"/>
    <w:pPr>
      <w:suppressAutoHyphens/>
      <w:spacing w:line="100" w:lineRule="atLeast"/>
    </w:pPr>
    <w:rPr>
      <w:rFonts w:ascii="Times New Roman" w:eastAsia="WenQuanYi Micro Hei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EB7131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6B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1A1"/>
    <w:rPr>
      <w:rFonts w:ascii="Tahoma" w:eastAsia="WenQuanYi Micro He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</dc:creator>
  <cp:keywords/>
  <dc:description/>
  <cp:lastModifiedBy>User</cp:lastModifiedBy>
  <cp:revision>25</cp:revision>
  <cp:lastPrinted>2021-07-26T11:27:00Z</cp:lastPrinted>
  <dcterms:created xsi:type="dcterms:W3CDTF">2017-11-28T07:30:00Z</dcterms:created>
  <dcterms:modified xsi:type="dcterms:W3CDTF">2021-07-26T11:28:00Z</dcterms:modified>
</cp:coreProperties>
</file>